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18"/>
      </w:tblGrid>
      <w:tr w:rsidR="00F8348B" w:rsidRPr="00BC04F1" w:rsidTr="008E5D4E">
        <w:trPr>
          <w:trHeight w:val="15164"/>
        </w:trPr>
        <w:tc>
          <w:tcPr>
            <w:tcW w:w="11118" w:type="dxa"/>
          </w:tcPr>
          <w:p w:rsidR="00F8348B" w:rsidRPr="00BC04F1" w:rsidRDefault="00F8348B" w:rsidP="008E5D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04F1">
              <w:rPr>
                <w:rFonts w:ascii="Times New Roman" w:hAnsi="Times New Roman" w:cs="Times New Roman"/>
                <w:b/>
                <w:sz w:val="23"/>
                <w:szCs w:val="23"/>
              </w:rPr>
              <w:t>Спортивно-оздоровительный лагерь с дневным пребыванием на базе МАОУ «СОШ №13»</w:t>
            </w:r>
          </w:p>
          <w:p w:rsidR="00F8348B" w:rsidRPr="00BC04F1" w:rsidRDefault="00F8348B" w:rsidP="008E5D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04F1">
              <w:rPr>
                <w:rFonts w:ascii="Times New Roman" w:hAnsi="Times New Roman" w:cs="Times New Roman"/>
                <w:b/>
                <w:sz w:val="23"/>
                <w:szCs w:val="23"/>
              </w:rPr>
              <w:t>Период работы:</w:t>
            </w: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 xml:space="preserve"> с 0</w:t>
            </w:r>
            <w:r w:rsidR="00B2750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>.06.202</w:t>
            </w:r>
            <w:r w:rsidR="00B2750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 xml:space="preserve"> по </w:t>
            </w:r>
            <w:r w:rsidR="00B2750E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>.202</w:t>
            </w:r>
            <w:r w:rsidR="00B2750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  <w:p w:rsidR="00F8348B" w:rsidRDefault="00F8348B" w:rsidP="008E5D4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04F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Стоимость: </w:t>
            </w:r>
          </w:p>
          <w:p w:rsidR="002A45A1" w:rsidRPr="002A45A1" w:rsidRDefault="002A45A1" w:rsidP="008E5D4E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142" w:hanging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Полная стоимость путёвки (кто не проживает на территории Архангельской области)</w:t>
            </w: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r w:rsidR="00532FE5" w:rsidRPr="00532FE5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="00532FE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32FE5" w:rsidRPr="00532FE5">
              <w:rPr>
                <w:rFonts w:ascii="Times New Roman" w:hAnsi="Times New Roman" w:cs="Times New Roman"/>
                <w:sz w:val="23"/>
                <w:szCs w:val="23"/>
              </w:rPr>
              <w:t>754</w:t>
            </w:r>
            <w:r w:rsidRPr="00532FE5">
              <w:rPr>
                <w:rFonts w:ascii="Times New Roman" w:hAnsi="Times New Roman" w:cs="Times New Roman"/>
                <w:sz w:val="23"/>
                <w:szCs w:val="23"/>
              </w:rPr>
              <w:t>,00 руб.;</w:t>
            </w:r>
          </w:p>
          <w:p w:rsidR="00F8348B" w:rsidRPr="00BC04F1" w:rsidRDefault="00F8348B" w:rsidP="008E5D4E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142" w:hanging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 xml:space="preserve">для иногородних граждан </w:t>
            </w:r>
            <w:r w:rsidR="002A45A1">
              <w:rPr>
                <w:rFonts w:ascii="Times New Roman" w:hAnsi="Times New Roman" w:cs="Times New Roman"/>
                <w:sz w:val="23"/>
                <w:szCs w:val="23"/>
              </w:rPr>
              <w:t>(кто проживает на территории Архангельской области)</w:t>
            </w:r>
            <w:r w:rsidR="002A45A1" w:rsidRPr="00BC04F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443E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00443E" w:rsidRPr="0000443E">
              <w:rPr>
                <w:rFonts w:ascii="Times New Roman" w:hAnsi="Times New Roman" w:cs="Times New Roman"/>
                <w:sz w:val="23"/>
                <w:szCs w:val="23"/>
              </w:rPr>
              <w:t xml:space="preserve"> 13 291,99 </w:t>
            </w:r>
            <w:r w:rsidRPr="0000443E">
              <w:rPr>
                <w:rFonts w:ascii="Times New Roman" w:hAnsi="Times New Roman" w:cs="Times New Roman"/>
                <w:sz w:val="23"/>
                <w:szCs w:val="23"/>
              </w:rPr>
              <w:t>руб.;</w:t>
            </w:r>
          </w:p>
          <w:p w:rsidR="00F8348B" w:rsidRPr="00BC04F1" w:rsidRDefault="00F8348B" w:rsidP="008E5D4E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142" w:hanging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 xml:space="preserve">для родителей детей, находящихся в трудной жизненной </w:t>
            </w:r>
            <w:r w:rsidRPr="009664F8">
              <w:rPr>
                <w:rFonts w:ascii="Times New Roman" w:hAnsi="Times New Roman" w:cs="Times New Roman"/>
                <w:sz w:val="23"/>
                <w:szCs w:val="23"/>
              </w:rPr>
              <w:t xml:space="preserve">ситуации – </w:t>
            </w:r>
            <w:r w:rsidR="00532FE5" w:rsidRPr="00532FE5">
              <w:rPr>
                <w:rFonts w:ascii="Times New Roman" w:hAnsi="Times New Roman" w:cs="Times New Roman"/>
                <w:sz w:val="23"/>
                <w:szCs w:val="23"/>
              </w:rPr>
              <w:t>1 875</w:t>
            </w:r>
            <w:r w:rsidRPr="00532FE5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F8348B" w:rsidRPr="00BC04F1" w:rsidRDefault="00F8348B" w:rsidP="008E5D4E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142" w:hanging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>для остальных родителей</w:t>
            </w:r>
            <w:r w:rsidR="002A45A1">
              <w:rPr>
                <w:rFonts w:ascii="Times New Roman" w:hAnsi="Times New Roman" w:cs="Times New Roman"/>
                <w:sz w:val="23"/>
                <w:szCs w:val="23"/>
              </w:rPr>
              <w:t xml:space="preserve"> (кто проживает в </w:t>
            </w:r>
            <w:proofErr w:type="gramStart"/>
            <w:r w:rsidR="002A45A1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="002A45A1">
              <w:rPr>
                <w:rFonts w:ascii="Times New Roman" w:hAnsi="Times New Roman" w:cs="Times New Roman"/>
                <w:sz w:val="23"/>
                <w:szCs w:val="23"/>
              </w:rPr>
              <w:t>. Северодвинске)</w:t>
            </w: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r w:rsidR="002A45A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126D0" w:rsidRPr="00E126D0">
              <w:rPr>
                <w:rFonts w:ascii="Times New Roman" w:hAnsi="Times New Roman" w:cs="Times New Roman"/>
                <w:sz w:val="23"/>
                <w:szCs w:val="23"/>
              </w:rPr>
              <w:t>11 252,00</w:t>
            </w:r>
            <w:r w:rsidRPr="00E126D0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</w:p>
          <w:p w:rsidR="00F8348B" w:rsidRDefault="00F8348B" w:rsidP="008E5D4E">
            <w:pPr>
              <w:spacing w:after="0" w:line="360" w:lineRule="auto"/>
              <w:ind w:left="142" w:hanging="142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04F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Документы: </w:t>
            </w:r>
          </w:p>
          <w:p w:rsidR="00137AA4" w:rsidRDefault="00137AA4" w:rsidP="008E5D4E">
            <w:pPr>
              <w:autoSpaceDE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Заявление</w:t>
            </w:r>
            <w:r w:rsidR="008E5D4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о </w:t>
            </w:r>
            <w:r w:rsidR="008E5D4E" w:rsidRPr="008E5D4E">
              <w:rPr>
                <w:rFonts w:ascii="Times New Roman" w:hAnsi="Times New Roman" w:cs="Times New Roman"/>
                <w:b/>
                <w:sz w:val="23"/>
                <w:szCs w:val="23"/>
              </w:rPr>
              <w:t>частичной компенсации стоимости путевки в лагерь</w:t>
            </w:r>
          </w:p>
          <w:p w:rsidR="008E5D4E" w:rsidRDefault="008E5D4E" w:rsidP="008E5D4E">
            <w:pPr>
              <w:autoSpaceDE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5D4E">
              <w:rPr>
                <w:rFonts w:ascii="Times New Roman" w:hAnsi="Times New Roman" w:cs="Times New Roman"/>
                <w:b/>
                <w:sz w:val="23"/>
                <w:szCs w:val="23"/>
              </w:rPr>
              <w:t>Заявление о принятии ребенка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C04F1">
              <w:rPr>
                <w:rFonts w:ascii="Times New Roman" w:hAnsi="Times New Roman" w:cs="Times New Roman"/>
                <w:b/>
                <w:sz w:val="23"/>
                <w:szCs w:val="23"/>
              </w:rPr>
              <w:t>портивно-оздоровительный лагерь</w:t>
            </w:r>
          </w:p>
          <w:p w:rsidR="008E5D4E" w:rsidRDefault="008E5D4E" w:rsidP="008E5D4E">
            <w:pPr>
              <w:pStyle w:val="20"/>
              <w:shd w:val="clear" w:color="auto" w:fill="auto"/>
              <w:spacing w:after="6" w:line="260" w:lineRule="exact"/>
              <w:ind w:right="260"/>
              <w:rPr>
                <w:rFonts w:eastAsiaTheme="minorHAnsi"/>
                <w:b/>
                <w:spacing w:val="0"/>
                <w:sz w:val="23"/>
                <w:szCs w:val="23"/>
              </w:rPr>
            </w:pPr>
            <w:r w:rsidRPr="008E5D4E">
              <w:rPr>
                <w:rFonts w:eastAsiaTheme="minorHAnsi"/>
                <w:b/>
                <w:spacing w:val="0"/>
                <w:sz w:val="23"/>
                <w:szCs w:val="23"/>
              </w:rPr>
              <w:t>Договор об организации отдыха и оздоровления ребенка</w:t>
            </w:r>
          </w:p>
          <w:p w:rsidR="008E5D4E" w:rsidRPr="008E5D4E" w:rsidRDefault="008E5D4E" w:rsidP="008E5D4E">
            <w:pPr>
              <w:pStyle w:val="20"/>
              <w:shd w:val="clear" w:color="auto" w:fill="auto"/>
              <w:spacing w:after="6" w:line="260" w:lineRule="exact"/>
              <w:ind w:right="260"/>
              <w:rPr>
                <w:rFonts w:eastAsiaTheme="minorHAnsi"/>
                <w:b/>
                <w:spacing w:val="0"/>
                <w:sz w:val="23"/>
                <w:szCs w:val="23"/>
              </w:rPr>
            </w:pPr>
          </w:p>
          <w:p w:rsidR="008E5D4E" w:rsidRDefault="008E5D4E" w:rsidP="008E5D4E">
            <w:pPr>
              <w:tabs>
                <w:tab w:val="left" w:pos="5865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5D4E">
              <w:rPr>
                <w:rFonts w:ascii="Times New Roman" w:hAnsi="Times New Roman" w:cs="Times New Roman"/>
                <w:b/>
                <w:sz w:val="23"/>
                <w:szCs w:val="23"/>
              </w:rPr>
              <w:t>Согласие на обработку персональных данных ребенка и родителя (иного законного представителя)</w:t>
            </w:r>
          </w:p>
          <w:p w:rsidR="008E5D4E" w:rsidRPr="00824DA6" w:rsidRDefault="008E5D4E" w:rsidP="00824DA6">
            <w:pPr>
              <w:pStyle w:val="20"/>
              <w:shd w:val="clear" w:color="auto" w:fill="auto"/>
              <w:spacing w:after="128"/>
              <w:rPr>
                <w:rFonts w:eastAsiaTheme="minorHAnsi"/>
                <w:b/>
                <w:spacing w:val="0"/>
                <w:sz w:val="23"/>
                <w:szCs w:val="23"/>
              </w:rPr>
            </w:pPr>
            <w:r w:rsidRPr="00824DA6">
              <w:rPr>
                <w:rFonts w:eastAsiaTheme="minorHAnsi"/>
                <w:b/>
                <w:spacing w:val="0"/>
                <w:sz w:val="23"/>
                <w:szCs w:val="23"/>
              </w:rPr>
              <w:t>Согласие</w:t>
            </w:r>
            <w:r w:rsidR="00824DA6" w:rsidRPr="00824DA6">
              <w:rPr>
                <w:rFonts w:eastAsiaTheme="minorHAnsi"/>
                <w:b/>
                <w:spacing w:val="0"/>
                <w:sz w:val="23"/>
                <w:szCs w:val="23"/>
              </w:rPr>
              <w:t xml:space="preserve"> </w:t>
            </w:r>
            <w:r w:rsidRPr="00824DA6">
              <w:rPr>
                <w:rFonts w:eastAsiaTheme="minorHAnsi"/>
                <w:b/>
                <w:spacing w:val="0"/>
                <w:sz w:val="23"/>
                <w:szCs w:val="23"/>
              </w:rPr>
              <w:t xml:space="preserve">родителя (законного представителя) на фото и видеосъемку сына (дочери) и дальнейшего </w:t>
            </w:r>
            <w:r w:rsidR="00824DA6" w:rsidRPr="00824DA6">
              <w:rPr>
                <w:rFonts w:eastAsiaTheme="minorHAnsi"/>
                <w:b/>
                <w:spacing w:val="0"/>
                <w:sz w:val="23"/>
                <w:szCs w:val="23"/>
              </w:rPr>
              <w:t>использования</w:t>
            </w:r>
            <w:r w:rsidRPr="00824DA6">
              <w:rPr>
                <w:rFonts w:eastAsiaTheme="minorHAnsi"/>
                <w:b/>
                <w:spacing w:val="0"/>
                <w:sz w:val="23"/>
                <w:szCs w:val="23"/>
              </w:rPr>
              <w:t xml:space="preserve"> фотографических снимков и видеоматериала</w:t>
            </w:r>
          </w:p>
          <w:p w:rsidR="00F8348B" w:rsidRPr="00B9268A" w:rsidRDefault="00B9268A" w:rsidP="00B926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F8348B" w:rsidRPr="00B9268A">
              <w:rPr>
                <w:rFonts w:ascii="Times New Roman" w:hAnsi="Times New Roman" w:cs="Times New Roman"/>
                <w:sz w:val="23"/>
                <w:szCs w:val="23"/>
              </w:rPr>
              <w:t xml:space="preserve">Копия свидетельства о рождении ребенка (для детей старше 14 лет - копия паспорта с подтверждением проживания в </w:t>
            </w:r>
            <w:proofErr w:type="gramStart"/>
            <w:r w:rsidR="00F8348B" w:rsidRPr="00B9268A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="00F8348B" w:rsidRPr="00B9268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4D0FC7" w:rsidRPr="00B926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8348B" w:rsidRPr="00B9268A">
              <w:rPr>
                <w:rFonts w:ascii="Times New Roman" w:hAnsi="Times New Roman" w:cs="Times New Roman"/>
                <w:sz w:val="23"/>
                <w:szCs w:val="23"/>
              </w:rPr>
              <w:t xml:space="preserve">Северодвинск). </w:t>
            </w:r>
          </w:p>
          <w:p w:rsidR="00F8348B" w:rsidRPr="00B9268A" w:rsidRDefault="00B9268A" w:rsidP="00B926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r w:rsidR="00F8348B" w:rsidRPr="00B9268A">
              <w:rPr>
                <w:rFonts w:ascii="Times New Roman" w:hAnsi="Times New Roman" w:cs="Times New Roman"/>
                <w:sz w:val="23"/>
                <w:szCs w:val="23"/>
              </w:rPr>
              <w:t>Копия паспорта заявителя – родителя (законного пред</w:t>
            </w:r>
            <w:r w:rsidR="00850EFD">
              <w:rPr>
                <w:rFonts w:ascii="Times New Roman" w:hAnsi="Times New Roman" w:cs="Times New Roman"/>
                <w:sz w:val="23"/>
                <w:szCs w:val="23"/>
              </w:rPr>
              <w:t>ставителя).</w:t>
            </w:r>
          </w:p>
          <w:p w:rsidR="00F8348B" w:rsidRPr="00B9268A" w:rsidRDefault="00B9268A" w:rsidP="00B926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 w:rsidR="00F8348B" w:rsidRPr="00B9268A">
              <w:rPr>
                <w:rFonts w:ascii="Times New Roman" w:hAnsi="Times New Roman" w:cs="Times New Roman"/>
                <w:sz w:val="23"/>
                <w:szCs w:val="23"/>
              </w:rPr>
              <w:t>Копии</w:t>
            </w:r>
            <w:r w:rsidR="00F8348B" w:rsidRPr="00B9268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F8348B" w:rsidRPr="00B9268A">
              <w:rPr>
                <w:rFonts w:ascii="Times New Roman" w:hAnsi="Times New Roman" w:cs="Times New Roman"/>
                <w:sz w:val="23"/>
                <w:szCs w:val="23"/>
              </w:rPr>
              <w:t>СНИЛС</w:t>
            </w:r>
            <w:r w:rsidR="00F8348B" w:rsidRPr="00B9268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родителя (законного представителя) и  ребенка.</w:t>
            </w:r>
          </w:p>
          <w:p w:rsidR="00850EFD" w:rsidRDefault="00B9268A" w:rsidP="00850E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850EF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850EFD" w:rsidRPr="00850EFD">
              <w:rPr>
                <w:rFonts w:ascii="Times New Roman" w:hAnsi="Times New Roman" w:cs="Times New Roman"/>
                <w:sz w:val="23"/>
                <w:szCs w:val="23"/>
              </w:rPr>
              <w:t xml:space="preserve"> документ, подтверждающий место жительства ребенка и (или) место пребывания ребенка на территории городского округа Архангельской области «Северодвинск» (оригинал в 1 экземпляре) или документ об обучении ребенка в образовательной организации городского округа Архангельской области «Северодвинск» (оригинал в 1 экземпляре);</w:t>
            </w:r>
          </w:p>
          <w:p w:rsidR="00850EFD" w:rsidRPr="00BC04F1" w:rsidRDefault="00850EFD" w:rsidP="00850E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</w:t>
            </w: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фамилии родителя и ребенка не совпадают, </w:t>
            </w:r>
            <w:proofErr w:type="gramStart"/>
            <w:r w:rsidRPr="00BC04F1">
              <w:rPr>
                <w:rFonts w:ascii="Times New Roman" w:hAnsi="Times New Roman" w:cs="Times New Roman"/>
                <w:sz w:val="23"/>
                <w:szCs w:val="23"/>
              </w:rPr>
              <w:t>предоставляются документы</w:t>
            </w:r>
            <w:proofErr w:type="gramEnd"/>
            <w:r w:rsidRPr="00BC04F1">
              <w:rPr>
                <w:rFonts w:ascii="Times New Roman" w:hAnsi="Times New Roman" w:cs="Times New Roman"/>
                <w:sz w:val="23"/>
                <w:szCs w:val="23"/>
              </w:rPr>
              <w:t xml:space="preserve"> подтверждающие изменение фамилии.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8348B" w:rsidRPr="00B9268A" w:rsidRDefault="00850EFD" w:rsidP="00B926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B9268A" w:rsidRPr="00B9268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F8348B" w:rsidRPr="00B9268A">
              <w:rPr>
                <w:rFonts w:ascii="Times New Roman" w:hAnsi="Times New Roman" w:cs="Times New Roman"/>
                <w:sz w:val="23"/>
                <w:szCs w:val="23"/>
              </w:rPr>
              <w:t xml:space="preserve"> Медицинская справка от мед</w:t>
            </w:r>
            <w:proofErr w:type="gramStart"/>
            <w:r w:rsidR="00F8348B" w:rsidRPr="00B9268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="00F8348B" w:rsidRPr="00B926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F8348B" w:rsidRPr="00B9268A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="00F8348B" w:rsidRPr="00B9268A">
              <w:rPr>
                <w:rFonts w:ascii="Times New Roman" w:hAnsi="Times New Roman" w:cs="Times New Roman"/>
                <w:sz w:val="23"/>
                <w:szCs w:val="23"/>
              </w:rPr>
              <w:t>аботника из школы для посещения лагеря.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8348B" w:rsidRPr="00BC04F1" w:rsidRDefault="00F8348B" w:rsidP="008E5D4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04F1">
              <w:rPr>
                <w:rFonts w:ascii="Times New Roman" w:hAnsi="Times New Roman" w:cs="Times New Roman"/>
                <w:b/>
                <w:sz w:val="23"/>
                <w:szCs w:val="23"/>
              </w:rPr>
              <w:t>Дополнительные документы для родителей</w:t>
            </w:r>
            <w:r w:rsidRPr="00BC04F1">
              <w:rPr>
                <w:sz w:val="23"/>
                <w:szCs w:val="23"/>
              </w:rPr>
              <w:t xml:space="preserve"> </w:t>
            </w:r>
            <w:r w:rsidRPr="00BC04F1">
              <w:rPr>
                <w:rFonts w:ascii="Times New Roman" w:hAnsi="Times New Roman" w:cs="Times New Roman"/>
                <w:b/>
                <w:sz w:val="23"/>
                <w:szCs w:val="23"/>
              </w:rPr>
              <w:t>детей, находящихся в трудной жизненной ситуации:</w:t>
            </w:r>
          </w:p>
          <w:p w:rsidR="007B30ED" w:rsidRPr="009765B9" w:rsidRDefault="007B30ED" w:rsidP="009765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65B9">
              <w:rPr>
                <w:rFonts w:ascii="Times New Roman" w:hAnsi="Times New Roman" w:cs="Times New Roman"/>
                <w:sz w:val="23"/>
                <w:szCs w:val="23"/>
              </w:rPr>
              <w:t xml:space="preserve"> Для детей, находящихся в трудной жизненной ситуации:</w:t>
            </w:r>
          </w:p>
          <w:p w:rsidR="00AC58AF" w:rsidRDefault="007B30ED" w:rsidP="00AC58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65B9">
              <w:rPr>
                <w:rFonts w:ascii="Times New Roman" w:hAnsi="Times New Roman" w:cs="Times New Roman"/>
                <w:sz w:val="23"/>
                <w:szCs w:val="23"/>
              </w:rPr>
              <w:t>1) решение или выписка из решения органа опеки и попечительства о назначении ребенку опекуна (попечителя), удостоверение об опеке (для детей-сирот, находящихся под опекой (попечительством)) (копия в 1 экземпляре) (при наличии);</w:t>
            </w:r>
          </w:p>
          <w:p w:rsidR="007B30ED" w:rsidRPr="009765B9" w:rsidRDefault="007B30ED" w:rsidP="00AC58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65B9">
              <w:rPr>
                <w:rFonts w:ascii="Times New Roman" w:hAnsi="Times New Roman" w:cs="Times New Roman"/>
                <w:sz w:val="23"/>
                <w:szCs w:val="23"/>
              </w:rPr>
              <w:t>2) справка, подтверждающая факт установления инвалидности, выданная федеральным государственным учреждением медико-социальной экспертизы (в случае наличия сведений об инвалидности в федеральном реестре инвалидов), – для детей-инвалидов (копия в 1 экземпляре) (при наличии);</w:t>
            </w:r>
          </w:p>
          <w:p w:rsidR="007B30ED" w:rsidRPr="009765B9" w:rsidRDefault="007B30ED" w:rsidP="00AC58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65B9">
              <w:rPr>
                <w:rFonts w:ascii="Times New Roman" w:hAnsi="Times New Roman" w:cs="Times New Roman"/>
                <w:sz w:val="23"/>
                <w:szCs w:val="23"/>
              </w:rPr>
              <w:t xml:space="preserve">3) заключение </w:t>
            </w:r>
            <w:proofErr w:type="spellStart"/>
            <w:r w:rsidRPr="009765B9">
              <w:rPr>
                <w:rFonts w:ascii="Times New Roman" w:hAnsi="Times New Roman" w:cs="Times New Roman"/>
                <w:sz w:val="23"/>
                <w:szCs w:val="23"/>
              </w:rPr>
              <w:t>психолого-медико-педагогической</w:t>
            </w:r>
            <w:proofErr w:type="spellEnd"/>
            <w:r w:rsidRPr="009765B9">
              <w:rPr>
                <w:rFonts w:ascii="Times New Roman" w:hAnsi="Times New Roman" w:cs="Times New Roman"/>
                <w:sz w:val="23"/>
                <w:szCs w:val="23"/>
              </w:rPr>
              <w:t xml:space="preserve"> комиссии – для детей с ограниченными возможностями здоровья (копия в 1 экземпляре) (при наличии);</w:t>
            </w:r>
          </w:p>
          <w:p w:rsidR="007B30ED" w:rsidRPr="00FA196E" w:rsidRDefault="007B30ED" w:rsidP="00AC58A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proofErr w:type="gramStart"/>
            <w:r w:rsidRPr="009765B9">
              <w:rPr>
                <w:rFonts w:ascii="Times New Roman" w:hAnsi="Times New Roman" w:cs="Times New Roman"/>
                <w:sz w:val="23"/>
                <w:szCs w:val="23"/>
              </w:rPr>
              <w:t>4) справка о назначении ежемесячного пособия на ребенка (в случае если ежемесячное пособие на ребенка не назначено – сведения о доходах семьи, в которой проживает ребенок, предусмотренные Положением о порядке назначения и выплаты социальных пособий гражданам, имеющим детей, в Архангельской области, утвержденным постановлением Правительства Архангельской области от 30.12.2016 № 575-пп) – для детей из</w:t>
            </w:r>
            <w:r w:rsidRPr="00FA196E">
              <w:t xml:space="preserve"> </w:t>
            </w:r>
            <w:r w:rsidRPr="009765B9">
              <w:rPr>
                <w:rFonts w:ascii="Times New Roman" w:hAnsi="Times New Roman" w:cs="Times New Roman"/>
                <w:sz w:val="23"/>
                <w:szCs w:val="23"/>
              </w:rPr>
              <w:t>малообеспеченных семей (оригинал в 1 экземпляре) (при наличии);</w:t>
            </w:r>
            <w:proofErr w:type="gramEnd"/>
          </w:p>
          <w:p w:rsidR="007B30ED" w:rsidRPr="003E35B5" w:rsidRDefault="007B30ED" w:rsidP="00AC58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35B5">
              <w:rPr>
                <w:rFonts w:ascii="Times New Roman" w:hAnsi="Times New Roman" w:cs="Times New Roman"/>
                <w:sz w:val="23"/>
                <w:szCs w:val="23"/>
              </w:rPr>
              <w:t>5) удостоверение беженца – для детей из семей беженцев (копия в 1 экземпляре) (при наличии);</w:t>
            </w:r>
          </w:p>
          <w:p w:rsidR="007B30ED" w:rsidRPr="003E35B5" w:rsidRDefault="007B30ED" w:rsidP="00AC58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35B5">
              <w:rPr>
                <w:rFonts w:ascii="Times New Roman" w:hAnsi="Times New Roman" w:cs="Times New Roman"/>
                <w:sz w:val="23"/>
                <w:szCs w:val="23"/>
              </w:rPr>
              <w:t>6) иные документы, подтверждающие наличие трудной жизненной ситуации в соответствии со статьей 1 Федерального закона от 24 июля 1998 года № 124-ФЗ «Об основных гарантиях прав ребенка в Российской Федерации», – для остальных категорий детей, находящихся в трудной жизненной ситуации.</w:t>
            </w:r>
          </w:p>
          <w:p w:rsidR="003D5D30" w:rsidRPr="00BC04F1" w:rsidRDefault="003D5D30" w:rsidP="003D5D30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04F1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Если справка о назначении ежемесячного пособия на ребенка отсутствует, то необходимо предоставить:</w:t>
            </w:r>
          </w:p>
          <w:p w:rsidR="003D5D30" w:rsidRPr="00BC04F1" w:rsidRDefault="003D5D30" w:rsidP="003D5D30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 xml:space="preserve">Справка </w:t>
            </w:r>
            <w:r w:rsidRPr="00BC04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жилищно-эксплутационного участка</w:t>
            </w: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 xml:space="preserve"> о составе семьи.</w:t>
            </w:r>
          </w:p>
          <w:p w:rsidR="003D5D30" w:rsidRPr="00BC04F1" w:rsidRDefault="003D5D30" w:rsidP="003D5D30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 xml:space="preserve">Справка о доходах за </w:t>
            </w:r>
            <w:r w:rsidR="0060737C">
              <w:rPr>
                <w:rFonts w:ascii="Times New Roman" w:hAnsi="Times New Roman" w:cs="Times New Roman"/>
                <w:sz w:val="23"/>
                <w:szCs w:val="23"/>
              </w:rPr>
              <w:t xml:space="preserve">февраль, март, апрель </w:t>
            </w: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B2750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 xml:space="preserve"> года всех членов семьи.</w:t>
            </w:r>
          </w:p>
          <w:p w:rsidR="003D5D30" w:rsidRPr="00BC04F1" w:rsidRDefault="003D5D30" w:rsidP="003D5D30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 xml:space="preserve">Для неработающих граждан копия трудовой книжки и справка с центра занятости о получении пособия по безработице за </w:t>
            </w:r>
            <w:r w:rsidR="0060737C">
              <w:rPr>
                <w:rFonts w:ascii="Times New Roman" w:hAnsi="Times New Roman" w:cs="Times New Roman"/>
                <w:sz w:val="23"/>
                <w:szCs w:val="23"/>
              </w:rPr>
              <w:t xml:space="preserve">февраль, март, апрель </w:t>
            </w:r>
            <w:r w:rsidR="0060737C" w:rsidRPr="00BC04F1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60737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60737C" w:rsidRPr="00BC04F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737C">
              <w:rPr>
                <w:rFonts w:ascii="Times New Roman" w:hAnsi="Times New Roman" w:cs="Times New Roman"/>
                <w:sz w:val="23"/>
                <w:szCs w:val="23"/>
              </w:rPr>
              <w:t>года.</w:t>
            </w:r>
          </w:p>
          <w:p w:rsidR="003D5D30" w:rsidRPr="00BC04F1" w:rsidRDefault="003D5D30" w:rsidP="003D5D30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>Справка о пол</w:t>
            </w:r>
            <w:r w:rsidR="0060737C">
              <w:rPr>
                <w:rFonts w:ascii="Times New Roman" w:hAnsi="Times New Roman" w:cs="Times New Roman"/>
                <w:sz w:val="23"/>
                <w:szCs w:val="23"/>
              </w:rPr>
              <w:t>учении и размере алиментов за февраль, март, апрель</w:t>
            </w: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737C">
              <w:rPr>
                <w:rFonts w:ascii="Times New Roman" w:hAnsi="Times New Roman" w:cs="Times New Roman"/>
                <w:sz w:val="23"/>
                <w:szCs w:val="23"/>
              </w:rPr>
              <w:t xml:space="preserve">2024 </w:t>
            </w: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>года.</w:t>
            </w:r>
          </w:p>
          <w:p w:rsidR="003D5D30" w:rsidRPr="00BC04F1" w:rsidRDefault="003D5D30" w:rsidP="003D5D30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04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Справка</w:t>
            </w:r>
            <w:r w:rsidRPr="00BC04F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из органов социальной защиты населения о государственной социальной помощи </w:t>
            </w: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r w:rsidR="0060737C">
              <w:rPr>
                <w:rFonts w:ascii="Times New Roman" w:hAnsi="Times New Roman" w:cs="Times New Roman"/>
                <w:sz w:val="23"/>
                <w:szCs w:val="23"/>
              </w:rPr>
              <w:t xml:space="preserve"> февраль, март, апрель</w:t>
            </w:r>
            <w:r w:rsidR="0060737C" w:rsidRPr="00BC04F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737C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 xml:space="preserve"> года.</w:t>
            </w:r>
          </w:p>
          <w:p w:rsidR="003D5D30" w:rsidRPr="00BC04F1" w:rsidRDefault="003D5D30" w:rsidP="003D5D30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04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Другие в соответствии с постановлением </w:t>
            </w:r>
            <w:r w:rsidRPr="00934C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Правительства </w:t>
            </w:r>
            <w:r w:rsidR="00934C4F" w:rsidRPr="00934C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Арх</w:t>
            </w:r>
            <w:r w:rsidR="00087F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ангельской </w:t>
            </w:r>
            <w:r w:rsidR="00934C4F" w:rsidRPr="00934C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обл</w:t>
            </w:r>
            <w:r w:rsidR="00087F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асти</w:t>
            </w:r>
            <w:r w:rsidR="00607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от 17</w:t>
            </w:r>
            <w:r w:rsidR="00934C4F" w:rsidRPr="00934C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.05</w:t>
            </w:r>
            <w:r w:rsidRPr="00934C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.202</w:t>
            </w:r>
            <w:r w:rsidR="00607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Pr="00934C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№ </w:t>
            </w:r>
            <w:r w:rsidR="00607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262-па</w:t>
            </w:r>
            <w:r w:rsidRPr="00934C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3D5D30" w:rsidRPr="00BC04F1" w:rsidRDefault="003D5D30" w:rsidP="003D5D30">
            <w:pPr>
              <w:pStyle w:val="a4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04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Прожиточный минимум – </w:t>
            </w:r>
            <w:r w:rsidR="0060737C" w:rsidRPr="00607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20 166</w:t>
            </w:r>
            <w:r w:rsidRPr="00607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,00 руб.</w:t>
            </w:r>
          </w:p>
          <w:p w:rsidR="004F15B4" w:rsidRPr="00850EFD" w:rsidRDefault="004F15B4" w:rsidP="0060737C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50EFD">
              <w:rPr>
                <w:rFonts w:ascii="Times New Roman" w:hAnsi="Times New Roman" w:cs="Times New Roman"/>
                <w:b/>
                <w:sz w:val="23"/>
                <w:szCs w:val="23"/>
              </w:rPr>
              <w:t>Для мобилизованных граждан:</w:t>
            </w:r>
          </w:p>
          <w:p w:rsidR="00AC58AF" w:rsidRPr="00AC58AF" w:rsidRDefault="00AC58AF" w:rsidP="00AC58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C58AF">
              <w:rPr>
                <w:rFonts w:ascii="Times New Roman" w:hAnsi="Times New Roman" w:cs="Times New Roman"/>
                <w:sz w:val="23"/>
                <w:szCs w:val="23"/>
              </w:rPr>
              <w:t>Родители, законные представители несовершеннолетних (заявители) из семей участников специальной военной операции, проводимой на территориях Донецкой Народной Республики, Луганской Народной Республики, Запорожской области, Херсонской области и Украины с 24 февраля 2022 года, дополнительно представляют один из документов:</w:t>
            </w:r>
          </w:p>
          <w:p w:rsidR="00AC58AF" w:rsidRPr="00AC58AF" w:rsidRDefault="00AC58AF" w:rsidP="00AC58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C58AF">
              <w:rPr>
                <w:rFonts w:ascii="Times New Roman" w:hAnsi="Times New Roman" w:cs="Times New Roman"/>
                <w:sz w:val="23"/>
                <w:szCs w:val="23"/>
              </w:rPr>
              <w:t xml:space="preserve">1) справку военного комиссариата о призыве на военную службу по мобилизации </w:t>
            </w:r>
            <w:proofErr w:type="gramStart"/>
            <w:r w:rsidRPr="00AC58AF">
              <w:rPr>
                <w:rFonts w:ascii="Times New Roman" w:hAnsi="Times New Roman" w:cs="Times New Roman"/>
                <w:sz w:val="23"/>
                <w:szCs w:val="23"/>
              </w:rPr>
              <w:t>призванных</w:t>
            </w:r>
            <w:proofErr w:type="gramEnd"/>
            <w:r w:rsidRPr="00AC58AF">
              <w:rPr>
                <w:rFonts w:ascii="Times New Roman" w:hAnsi="Times New Roman" w:cs="Times New Roman"/>
                <w:sz w:val="23"/>
                <w:szCs w:val="23"/>
              </w:rPr>
              <w:t xml:space="preserve"> на военную службу по мобилизации в Вооруженные Силы Российской Федерации в соответствии с </w:t>
            </w:r>
            <w:hyperlink r:id="rId7" w:history="1">
              <w:r w:rsidRPr="00AC58AF">
                <w:rPr>
                  <w:rFonts w:ascii="Times New Roman" w:hAnsi="Times New Roman" w:cs="Times New Roman"/>
                  <w:sz w:val="23"/>
                  <w:szCs w:val="23"/>
                </w:rPr>
                <w:t>Указом</w:t>
              </w:r>
            </w:hyperlink>
            <w:r w:rsidRPr="00AC58AF">
              <w:rPr>
                <w:rFonts w:ascii="Times New Roman" w:hAnsi="Times New Roman" w:cs="Times New Roman"/>
                <w:sz w:val="23"/>
                <w:szCs w:val="23"/>
              </w:rPr>
              <w:t xml:space="preserve"> Президента Российской Федерации от 21 сентября 2022 года № 647 «Об объявлении частичной мобилизации в Российской Федерации» (копия в 1 экземпляре);</w:t>
            </w:r>
          </w:p>
          <w:p w:rsidR="00AC58AF" w:rsidRPr="00AC58AF" w:rsidRDefault="00AC58AF" w:rsidP="00AC58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C58AF">
              <w:rPr>
                <w:rFonts w:ascii="Times New Roman" w:hAnsi="Times New Roman" w:cs="Times New Roman"/>
                <w:sz w:val="23"/>
                <w:szCs w:val="23"/>
              </w:rPr>
              <w:t>2) документ уполномоченного органа, подтверждающий участие в 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 специальной военной операции</w:t>
            </w:r>
            <w:proofErr w:type="gramEnd"/>
            <w:r w:rsidRPr="00AC58AF">
              <w:rPr>
                <w:rFonts w:ascii="Times New Roman" w:hAnsi="Times New Roman" w:cs="Times New Roman"/>
                <w:sz w:val="23"/>
                <w:szCs w:val="23"/>
              </w:rPr>
              <w:t xml:space="preserve">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</w:t>
            </w:r>
            <w:proofErr w:type="gramStart"/>
            <w:r w:rsidRPr="00AC58AF">
              <w:rPr>
                <w:rFonts w:ascii="Times New Roman" w:hAnsi="Times New Roman" w:cs="Times New Roman"/>
                <w:sz w:val="23"/>
                <w:szCs w:val="23"/>
              </w:rPr>
              <w:t>задачи</w:t>
            </w:r>
            <w:proofErr w:type="gramEnd"/>
            <w:r w:rsidRPr="00AC58AF">
              <w:rPr>
                <w:rFonts w:ascii="Times New Roman" w:hAnsi="Times New Roman" w:cs="Times New Roman"/>
                <w:sz w:val="23"/>
                <w:szCs w:val="23"/>
              </w:rPr>
              <w:t xml:space="preserve"> на указанных территориях (копия в 1 экземпляре);</w:t>
            </w:r>
          </w:p>
          <w:p w:rsidR="00AC58AF" w:rsidRDefault="00AC58AF" w:rsidP="00AC58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C58AF">
              <w:rPr>
                <w:rFonts w:ascii="Times New Roman" w:hAnsi="Times New Roman" w:cs="Times New Roman"/>
                <w:sz w:val="23"/>
                <w:szCs w:val="23"/>
              </w:rPr>
              <w:t>3) документ уполномоченного органа, подтверждающий поступление в добровольческое формирование и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лиц, заключивших контракт о пребывании в добровольческом формировании (о добровольном содействии в выполнении задач, возложенных на Вооруженные Силы Российской Федерации) (копия в 1 экземпляре).</w:t>
            </w:r>
            <w:proofErr w:type="gramEnd"/>
          </w:p>
          <w:p w:rsidR="00AC58AF" w:rsidRPr="00AC58AF" w:rsidRDefault="00AC58AF" w:rsidP="00AC58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348B" w:rsidRPr="00BC04F1" w:rsidRDefault="00F8348B" w:rsidP="008E5D4E">
            <w:pPr>
              <w:pStyle w:val="a4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C04F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При оформлении необходимо с собой иметь оригиналы всех документов.</w:t>
            </w:r>
          </w:p>
          <w:p w:rsidR="00F7220D" w:rsidRDefault="00F8348B" w:rsidP="008E5D4E">
            <w:pPr>
              <w:pStyle w:val="a4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04F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Телефон для справок: </w:t>
            </w: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 xml:space="preserve">по организации и работе </w:t>
            </w:r>
            <w:r w:rsidRPr="00224565">
              <w:rPr>
                <w:rFonts w:ascii="Times New Roman" w:hAnsi="Times New Roman" w:cs="Times New Roman"/>
                <w:sz w:val="23"/>
                <w:szCs w:val="23"/>
              </w:rPr>
              <w:t>лагеря 8-</w:t>
            </w:r>
            <w:r w:rsidR="00224565" w:rsidRPr="00224565">
              <w:rPr>
                <w:rFonts w:ascii="Times New Roman" w:hAnsi="Times New Roman" w:cs="Times New Roman"/>
                <w:sz w:val="23"/>
                <w:szCs w:val="23"/>
              </w:rPr>
              <w:t>911-876-72-73</w:t>
            </w:r>
            <w:r w:rsidR="00E23C1F">
              <w:rPr>
                <w:rFonts w:ascii="Times New Roman" w:hAnsi="Times New Roman" w:cs="Times New Roman"/>
                <w:sz w:val="23"/>
                <w:szCs w:val="23"/>
              </w:rPr>
              <w:t xml:space="preserve"> Светлана Се</w:t>
            </w:r>
            <w:r w:rsidR="00F7220D">
              <w:rPr>
                <w:rFonts w:ascii="Times New Roman" w:hAnsi="Times New Roman" w:cs="Times New Roman"/>
                <w:sz w:val="23"/>
                <w:szCs w:val="23"/>
              </w:rPr>
              <w:t>ргеевна</w:t>
            </w: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F8348B" w:rsidRPr="00BC04F1" w:rsidRDefault="00F8348B" w:rsidP="008E5D4E">
            <w:pPr>
              <w:pStyle w:val="a4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04F1">
              <w:rPr>
                <w:rFonts w:ascii="Times New Roman" w:hAnsi="Times New Roman" w:cs="Times New Roman"/>
                <w:sz w:val="23"/>
                <w:szCs w:val="23"/>
              </w:rPr>
              <w:t>по оформлению и оплате 50-89-51</w:t>
            </w:r>
            <w:r w:rsidR="00F7220D">
              <w:rPr>
                <w:rFonts w:ascii="Times New Roman" w:hAnsi="Times New Roman" w:cs="Times New Roman"/>
                <w:sz w:val="23"/>
                <w:szCs w:val="23"/>
              </w:rPr>
              <w:t xml:space="preserve"> (бухгалтерия)</w:t>
            </w:r>
          </w:p>
          <w:p w:rsidR="00F8348B" w:rsidRPr="00BC04F1" w:rsidRDefault="00F8348B" w:rsidP="008E5D4E">
            <w:pPr>
              <w:pStyle w:val="a4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BC04F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Платеж производится безналичным путем только через </w:t>
            </w:r>
            <w:proofErr w:type="spellStart"/>
            <w:r w:rsidRPr="00BC04F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Онлайн-банк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3457D6">
              <w:rPr>
                <w:rFonts w:ascii="Times New Roman" w:hAnsi="Times New Roman" w:cs="Times New Roman"/>
                <w:b/>
                <w:sz w:val="23"/>
                <w:szCs w:val="23"/>
              </w:rPr>
              <w:t>или через Оператора в банке.</w:t>
            </w:r>
          </w:p>
        </w:tc>
      </w:tr>
    </w:tbl>
    <w:p w:rsidR="00F4424A" w:rsidRDefault="00F4424A" w:rsidP="00AC58AF"/>
    <w:sectPr w:rsidR="00F4424A" w:rsidSect="00AC58AF">
      <w:pgSz w:w="11906" w:h="16838"/>
      <w:pgMar w:top="142" w:right="720" w:bottom="142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8AF" w:rsidRDefault="00AC58AF" w:rsidP="00EE46C6">
      <w:pPr>
        <w:spacing w:after="0" w:line="240" w:lineRule="auto"/>
      </w:pPr>
      <w:r>
        <w:separator/>
      </w:r>
    </w:p>
  </w:endnote>
  <w:endnote w:type="continuationSeparator" w:id="0">
    <w:p w:rsidR="00AC58AF" w:rsidRDefault="00AC58AF" w:rsidP="00EE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8AF" w:rsidRDefault="00AC58AF" w:rsidP="00EE46C6">
      <w:pPr>
        <w:spacing w:after="0" w:line="240" w:lineRule="auto"/>
      </w:pPr>
      <w:r>
        <w:separator/>
      </w:r>
    </w:p>
  </w:footnote>
  <w:footnote w:type="continuationSeparator" w:id="0">
    <w:p w:rsidR="00AC58AF" w:rsidRDefault="00AC58AF" w:rsidP="00EE4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5DB"/>
    <w:multiLevelType w:val="hybridMultilevel"/>
    <w:tmpl w:val="FCFC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A24EC"/>
    <w:multiLevelType w:val="hybridMultilevel"/>
    <w:tmpl w:val="4D54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20F30"/>
    <w:multiLevelType w:val="multilevel"/>
    <w:tmpl w:val="32541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48B"/>
    <w:rsid w:val="0000443E"/>
    <w:rsid w:val="00087F4E"/>
    <w:rsid w:val="00137AA4"/>
    <w:rsid w:val="00140B56"/>
    <w:rsid w:val="001559C5"/>
    <w:rsid w:val="00224565"/>
    <w:rsid w:val="00296140"/>
    <w:rsid w:val="002A45A1"/>
    <w:rsid w:val="002E0952"/>
    <w:rsid w:val="00396437"/>
    <w:rsid w:val="003D5D30"/>
    <w:rsid w:val="003E35B5"/>
    <w:rsid w:val="004A5004"/>
    <w:rsid w:val="004D0FC7"/>
    <w:rsid w:val="004D5342"/>
    <w:rsid w:val="004F15B4"/>
    <w:rsid w:val="00500E85"/>
    <w:rsid w:val="00532FE5"/>
    <w:rsid w:val="005451A3"/>
    <w:rsid w:val="00585B9C"/>
    <w:rsid w:val="005977CF"/>
    <w:rsid w:val="0060737C"/>
    <w:rsid w:val="00610AC8"/>
    <w:rsid w:val="007B30ED"/>
    <w:rsid w:val="00812F1D"/>
    <w:rsid w:val="008227FD"/>
    <w:rsid w:val="00824DA6"/>
    <w:rsid w:val="00850EFD"/>
    <w:rsid w:val="008913BF"/>
    <w:rsid w:val="008B395A"/>
    <w:rsid w:val="008E5D4E"/>
    <w:rsid w:val="00934C4F"/>
    <w:rsid w:val="009664F8"/>
    <w:rsid w:val="009765B9"/>
    <w:rsid w:val="00982DDC"/>
    <w:rsid w:val="00A17F84"/>
    <w:rsid w:val="00AC58AF"/>
    <w:rsid w:val="00AD717A"/>
    <w:rsid w:val="00AE7245"/>
    <w:rsid w:val="00B2750E"/>
    <w:rsid w:val="00B9268A"/>
    <w:rsid w:val="00B976FB"/>
    <w:rsid w:val="00BD62CD"/>
    <w:rsid w:val="00D256CC"/>
    <w:rsid w:val="00DC11BE"/>
    <w:rsid w:val="00E126D0"/>
    <w:rsid w:val="00E23C1F"/>
    <w:rsid w:val="00EC1886"/>
    <w:rsid w:val="00EE46C6"/>
    <w:rsid w:val="00F13150"/>
    <w:rsid w:val="00F4424A"/>
    <w:rsid w:val="00F7220D"/>
    <w:rsid w:val="00F8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4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2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E4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46C6"/>
  </w:style>
  <w:style w:type="paragraph" w:styleId="a8">
    <w:name w:val="footer"/>
    <w:basedOn w:val="a"/>
    <w:link w:val="a9"/>
    <w:uiPriority w:val="99"/>
    <w:semiHidden/>
    <w:unhideWhenUsed/>
    <w:rsid w:val="00EE4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46C6"/>
  </w:style>
  <w:style w:type="character" w:customStyle="1" w:styleId="2">
    <w:name w:val="Основной текст (2)_"/>
    <w:basedOn w:val="a0"/>
    <w:link w:val="20"/>
    <w:rsid w:val="008E5D4E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5D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248D4671199451BE5FE21E41D0A3C9E495E37326A9D4D4076EE4CECDE5F747B06D36E9E30A8B880D06CC70507DP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2023-05-12T06:28:00Z</dcterms:created>
  <dcterms:modified xsi:type="dcterms:W3CDTF">2024-05-21T09:33:00Z</dcterms:modified>
</cp:coreProperties>
</file>