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1017" w14:textId="77777777" w:rsidR="004A76B4" w:rsidRDefault="004A76B4" w:rsidP="004A76B4">
      <w:pPr>
        <w:autoSpaceDE w:val="0"/>
        <w:spacing w:line="260" w:lineRule="exact"/>
        <w:ind w:left="4956"/>
      </w:pPr>
    </w:p>
    <w:p w14:paraId="6075FD9F" w14:textId="77777777" w:rsidR="004A76B4" w:rsidRPr="003346CC" w:rsidRDefault="004A76B4" w:rsidP="004A76B4">
      <w:pPr>
        <w:autoSpaceDE w:val="0"/>
        <w:spacing w:line="260" w:lineRule="exact"/>
        <w:ind w:left="4956"/>
      </w:pPr>
      <w:r w:rsidRPr="003346CC">
        <w:t>В МАОУ</w:t>
      </w:r>
      <w:r w:rsidR="002406E8">
        <w:t xml:space="preserve"> «СОШ № 13»</w:t>
      </w:r>
    </w:p>
    <w:p w14:paraId="298FB09A" w14:textId="77777777" w:rsidR="004A76B4" w:rsidRDefault="004A76B4" w:rsidP="004A76B4">
      <w:pPr>
        <w:autoSpaceDE w:val="0"/>
        <w:spacing w:line="260" w:lineRule="exact"/>
        <w:ind w:left="4956"/>
      </w:pPr>
      <w:r>
        <w:t xml:space="preserve"> ____________________________________</w:t>
      </w:r>
    </w:p>
    <w:p w14:paraId="0876D6BF" w14:textId="77777777" w:rsidR="004A76B4" w:rsidRDefault="004A76B4" w:rsidP="004A76B4">
      <w:pPr>
        <w:autoSpaceDE w:val="0"/>
        <w:spacing w:line="260" w:lineRule="exact"/>
        <w:ind w:left="4956"/>
      </w:pPr>
      <w:r>
        <w:t xml:space="preserve">      (</w:t>
      </w:r>
      <w:r>
        <w:rPr>
          <w:sz w:val="16"/>
          <w:szCs w:val="16"/>
        </w:rPr>
        <w:t>наименование общеобразовательной организации)</w:t>
      </w:r>
      <w:r>
        <w:t xml:space="preserve">     </w:t>
      </w:r>
    </w:p>
    <w:p w14:paraId="521905D9" w14:textId="77777777" w:rsidR="004A76B4" w:rsidRDefault="004A76B4" w:rsidP="004A76B4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 w:rsidRPr="003346CC">
        <w:t>от</w:t>
      </w:r>
      <w:r>
        <w:rPr>
          <w:sz w:val="20"/>
          <w:szCs w:val="20"/>
        </w:rPr>
        <w:t xml:space="preserve"> _________________________________________</w:t>
      </w:r>
    </w:p>
    <w:p w14:paraId="250232F8" w14:textId="77777777" w:rsidR="004A76B4" w:rsidRDefault="004A76B4" w:rsidP="004A76B4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14:paraId="606A2577" w14:textId="77777777" w:rsidR="004A76B4" w:rsidRDefault="004A76B4" w:rsidP="004A76B4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14:paraId="632C2A1C" w14:textId="77777777" w:rsidR="004A76B4" w:rsidRDefault="004A76B4" w:rsidP="004A76B4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паспорта: серия, №, кем, когда выдан)</w:t>
      </w:r>
    </w:p>
    <w:p w14:paraId="305852E2" w14:textId="77777777" w:rsidR="004A76B4" w:rsidRDefault="004A76B4" w:rsidP="004A76B4">
      <w:pPr>
        <w:autoSpaceDE w:val="0"/>
        <w:ind w:left="5412" w:hanging="12"/>
        <w:jc w:val="center"/>
        <w:rPr>
          <w:sz w:val="16"/>
          <w:szCs w:val="16"/>
        </w:rPr>
      </w:pPr>
    </w:p>
    <w:p w14:paraId="4770725B" w14:textId="77777777" w:rsidR="004A76B4" w:rsidRDefault="004A76B4" w:rsidP="004A76B4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14:paraId="3FDFE71F" w14:textId="77777777" w:rsidR="004A76B4" w:rsidRDefault="004A76B4" w:rsidP="004A76B4">
      <w:pPr>
        <w:autoSpaceDE w:val="0"/>
        <w:ind w:left="5412" w:firstLine="708"/>
        <w:rPr>
          <w:sz w:val="16"/>
          <w:szCs w:val="16"/>
        </w:rPr>
      </w:pPr>
    </w:p>
    <w:p w14:paraId="0BB276D8" w14:textId="77777777" w:rsidR="004A76B4" w:rsidRDefault="004A76B4" w:rsidP="004A76B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14:paraId="5885E321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14:paraId="23675EB4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14:paraId="4FA8E094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14:paraId="1CBC68A8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14:paraId="0307B52D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14:paraId="59BE1F0B" w14:textId="77777777" w:rsidR="004A76B4" w:rsidRDefault="004A76B4" w:rsidP="004A76B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</w:t>
      </w:r>
    </w:p>
    <w:p w14:paraId="6DB9BC77" w14:textId="77777777" w:rsidR="004A76B4" w:rsidRDefault="004A76B4" w:rsidP="004A76B4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</w:t>
      </w:r>
    </w:p>
    <w:p w14:paraId="09801F6A" w14:textId="77777777" w:rsidR="004A76B4" w:rsidRDefault="004A76B4" w:rsidP="004A76B4">
      <w:pPr>
        <w:autoSpaceDE w:val="0"/>
        <w:jc w:val="center"/>
      </w:pPr>
    </w:p>
    <w:p w14:paraId="1341D47E" w14:textId="77777777" w:rsidR="004A76B4" w:rsidRDefault="004A76B4" w:rsidP="004A76B4">
      <w:pPr>
        <w:autoSpaceDE w:val="0"/>
        <w:jc w:val="center"/>
      </w:pPr>
      <w:r>
        <w:t>Заявление</w:t>
      </w:r>
    </w:p>
    <w:p w14:paraId="5F8194FA" w14:textId="77777777" w:rsidR="004A76B4" w:rsidRDefault="004A76B4" w:rsidP="004A76B4">
      <w:pPr>
        <w:autoSpaceDE w:val="0"/>
        <w:jc w:val="center"/>
      </w:pPr>
    </w:p>
    <w:p w14:paraId="093D254C" w14:textId="10B8B175" w:rsidR="002406E8" w:rsidRDefault="002406E8" w:rsidP="002406E8">
      <w:pPr>
        <w:autoSpaceDE w:val="0"/>
        <w:ind w:firstLine="709"/>
        <w:jc w:val="both"/>
      </w:pPr>
      <w:r>
        <w:t xml:space="preserve">Прошу частично компенсировать стоимость путевки в лагерь, с дневным пребыванием детей, созданного на базе МАОУ «СОШ № 13», </w:t>
      </w:r>
      <w:r w:rsidR="005F66A6">
        <w:t>2</w:t>
      </w:r>
      <w:r>
        <w:t xml:space="preserve"> смена для моего несовершеннолетнего ребенка:</w:t>
      </w:r>
    </w:p>
    <w:p w14:paraId="3F9CEF96" w14:textId="116B14D7" w:rsidR="004A76B4" w:rsidRDefault="004A76B4" w:rsidP="004A76B4">
      <w:pPr>
        <w:autoSpaceDE w:val="0"/>
      </w:pPr>
      <w:r>
        <w:t xml:space="preserve">                                                    </w:t>
      </w:r>
      <w:r>
        <w:rPr>
          <w:vertAlign w:val="superscript"/>
        </w:rPr>
        <w:t xml:space="preserve"> </w:t>
      </w:r>
    </w:p>
    <w:p w14:paraId="575EFF0A" w14:textId="77777777" w:rsidR="004A76B4" w:rsidRDefault="004A76B4" w:rsidP="004A76B4">
      <w:pPr>
        <w:autoSpaceDE w:val="0"/>
      </w:pPr>
      <w:r>
        <w:t>_____________________________________________________________________________</w:t>
      </w:r>
    </w:p>
    <w:p w14:paraId="726AFB33" w14:textId="77777777" w:rsidR="004A76B4" w:rsidRDefault="004A76B4" w:rsidP="004A76B4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(фамилия, имя, отчество (при наличии) ребенка, дата рождения)</w:t>
      </w:r>
    </w:p>
    <w:p w14:paraId="0D33B8D5" w14:textId="77777777" w:rsidR="004A76B4" w:rsidRDefault="004A76B4" w:rsidP="004A76B4">
      <w:pPr>
        <w:autoSpaceDE w:val="0"/>
      </w:pPr>
      <w:r>
        <w:t>_____________________________________________________________________________</w:t>
      </w:r>
    </w:p>
    <w:p w14:paraId="14468D09" w14:textId="77777777" w:rsidR="004A76B4" w:rsidRPr="002406E8" w:rsidRDefault="004A76B4" w:rsidP="004A76B4">
      <w:pPr>
        <w:autoSpaceDE w:val="0"/>
        <w:ind w:left="1416" w:firstLine="708"/>
        <w:rPr>
          <w:vertAlign w:val="superscript"/>
        </w:rPr>
      </w:pPr>
      <w:r w:rsidRPr="00CA0EDB">
        <w:rPr>
          <w:vertAlign w:val="superscript"/>
        </w:rPr>
        <w:t xml:space="preserve">                                                         </w:t>
      </w:r>
      <w:r w:rsidRPr="002406E8">
        <w:rPr>
          <w:vertAlign w:val="superscript"/>
        </w:rPr>
        <w:t xml:space="preserve">  (адрес места жительства)</w:t>
      </w:r>
    </w:p>
    <w:p w14:paraId="719D5AF3" w14:textId="77777777" w:rsidR="004A76B4" w:rsidRPr="002406E8" w:rsidRDefault="004A76B4" w:rsidP="004A76B4"/>
    <w:p w14:paraId="3CB6FD76" w14:textId="77777777" w:rsidR="004A76B4" w:rsidRPr="002406E8" w:rsidRDefault="004A76B4" w:rsidP="004A76B4">
      <w:pPr>
        <w:ind w:firstLine="709"/>
      </w:pPr>
      <w:r w:rsidRPr="002406E8">
        <w:t>Приложение:</w:t>
      </w:r>
    </w:p>
    <w:p w14:paraId="532661F8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left="709"/>
        <w:jc w:val="both"/>
      </w:pPr>
      <w:r w:rsidRPr="002406E8">
        <w:t>1. Согласие на обработку персональных данных (оригинал в 1 экземпляре).</w:t>
      </w:r>
    </w:p>
    <w:p w14:paraId="02895997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2. Договор об организации отдыха и оздоровления ребенка, заключенный с общеобразовательной организацией (копия в 1 экземпляре).</w:t>
      </w:r>
    </w:p>
    <w:p w14:paraId="6A3E97F2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09"/>
        <w:jc w:val="both"/>
      </w:pPr>
      <w:r w:rsidRPr="002406E8">
        <w:t>3. Документ, удостоверяющий личность заявителя (копия в 1 экземпляре).</w:t>
      </w:r>
    </w:p>
    <w:p w14:paraId="7E58118E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09"/>
        <w:jc w:val="both"/>
      </w:pPr>
      <w:r w:rsidRPr="002406E8">
        <w:t>4. Свидетельство о рождении ребенка (копия в 1 экземпляре) и паспорт ребенка, достигшего возраста 14 лет (копия в 1 экземпляре).</w:t>
      </w:r>
    </w:p>
    <w:p w14:paraId="13A661FC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09"/>
        <w:jc w:val="both"/>
      </w:pPr>
      <w:r w:rsidRPr="002406E8">
        <w:t>5. Документы, подтверждающие регистрацию ребенка и заявителя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 на бумажном носителе (копии в 1 экземпляре) или в форме электронного документа.</w:t>
      </w:r>
    </w:p>
    <w:p w14:paraId="7109BB83" w14:textId="77777777" w:rsidR="004A76B4" w:rsidRPr="002406E8" w:rsidRDefault="004A76B4" w:rsidP="004A76B4">
      <w:pPr>
        <w:widowControl w:val="0"/>
        <w:ind w:firstLine="709"/>
        <w:jc w:val="both"/>
      </w:pPr>
      <w:r w:rsidRPr="002406E8">
        <w:t xml:space="preserve">6. Документ, подтверждающий место жительства ребенка и (или) место пребывания ребенка на территории городского округа Архангельской области «Северодвинск» </w:t>
      </w:r>
      <w:r w:rsidRPr="002406E8">
        <w:rPr>
          <w:color w:val="000000"/>
        </w:rPr>
        <w:t>(</w:t>
      </w:r>
      <w:r w:rsidRPr="002406E8">
        <w:t xml:space="preserve">оригинал в 1 экземпляре или документ об обучении ребенка в образовательной организации городского округа Архангельской области «Северодвинск» </w:t>
      </w:r>
      <w:r w:rsidRPr="002406E8">
        <w:rPr>
          <w:color w:val="000000"/>
        </w:rPr>
        <w:t>(</w:t>
      </w:r>
      <w:r w:rsidRPr="002406E8">
        <w:t>оригинал в 1 экземпляре).</w:t>
      </w:r>
    </w:p>
    <w:p w14:paraId="1D6B8EEC" w14:textId="77777777" w:rsidR="004A76B4" w:rsidRPr="002406E8" w:rsidRDefault="004A76B4" w:rsidP="004A76B4">
      <w:pPr>
        <w:autoSpaceDE w:val="0"/>
        <w:autoSpaceDN w:val="0"/>
        <w:adjustRightInd w:val="0"/>
        <w:ind w:firstLine="709"/>
        <w:jc w:val="both"/>
      </w:pPr>
      <w:r w:rsidRPr="002406E8">
        <w:t xml:space="preserve">7. Справка военного комиссариата о призыве на военную службу по мобилизации призванных на военную службу по мобилизации в Вооруженные Силы Российской Федерации в соответствии с </w:t>
      </w:r>
      <w:hyperlink r:id="rId4" w:history="1">
        <w:r w:rsidRPr="002406E8">
          <w:t>Указом</w:t>
        </w:r>
      </w:hyperlink>
      <w:r w:rsidRPr="002406E8">
        <w:t xml:space="preserve"> Президента Российской Федерации от 21 сентября 2022 года № 647 «Об объявлении частичной мобилизации в Российской Федерации»</w:t>
      </w:r>
      <w:r w:rsidRPr="002406E8">
        <w:rPr>
          <w:color w:val="000000"/>
        </w:rPr>
        <w:t xml:space="preserve"> (</w:t>
      </w:r>
      <w:r w:rsidRPr="002406E8">
        <w:t>копия в 1 экземпляре)</w:t>
      </w:r>
      <w:r w:rsidRPr="002406E8">
        <w:rPr>
          <w:sz w:val="28"/>
          <w:szCs w:val="28"/>
        </w:rPr>
        <w:t xml:space="preserve"> </w:t>
      </w:r>
      <w:r w:rsidRPr="002406E8">
        <w:t>(при наличии).</w:t>
      </w:r>
    </w:p>
    <w:p w14:paraId="4256B0CD" w14:textId="77777777" w:rsidR="004A76B4" w:rsidRPr="002406E8" w:rsidRDefault="004A76B4" w:rsidP="004A76B4">
      <w:pPr>
        <w:autoSpaceDE w:val="0"/>
        <w:autoSpaceDN w:val="0"/>
        <w:adjustRightInd w:val="0"/>
        <w:ind w:firstLine="709"/>
        <w:jc w:val="both"/>
      </w:pPr>
      <w:r w:rsidRPr="002406E8">
        <w:t xml:space="preserve">8. Документ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 24 февраля 2022 года, военнослужащих, сотрудников некоторых федеральных органов исполнительной власти и федеральных государственных органов, в которых федеральным </w:t>
      </w:r>
      <w:r w:rsidRPr="002406E8">
        <w:lastRenderedPageBreak/>
        <w:t>законом предусмотрена военная служба, 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территориях, с 24 февраля 2022 года (копия в 1 экземпляре) (при наличии).</w:t>
      </w:r>
    </w:p>
    <w:p w14:paraId="12C983BD" w14:textId="77777777" w:rsidR="004A76B4" w:rsidRPr="002406E8" w:rsidRDefault="004A76B4" w:rsidP="004A76B4">
      <w:pPr>
        <w:ind w:firstLine="709"/>
        <w:jc w:val="both"/>
      </w:pPr>
      <w:r w:rsidRPr="002406E8">
        <w:t>9. Документ уполномоченного органа, подтверждающий поступление в 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лиц, заключивших контракт о пребывании в добровольческом формировании (о добровольном содействии в выполнении задач, возложенных на Вооруженные Силы Российской Федерации) (копия в 1 экземпляре) (при наличии).</w:t>
      </w:r>
    </w:p>
    <w:p w14:paraId="57CFA647" w14:textId="77777777" w:rsidR="004A76B4" w:rsidRPr="002406E8" w:rsidRDefault="004A76B4" w:rsidP="004A76B4">
      <w:pPr>
        <w:ind w:firstLine="709"/>
        <w:jc w:val="both"/>
      </w:pPr>
      <w:r w:rsidRPr="002406E8">
        <w:t>10. Для детей, находящихся в трудной жизненной ситуации:</w:t>
      </w:r>
    </w:p>
    <w:p w14:paraId="542AC99C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1) решение или выписка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 (при наличии);</w:t>
      </w:r>
    </w:p>
    <w:p w14:paraId="08853B05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2) справка, подтверждающая факт установления инвалидности, выданная федеральным государственным учреждением медико-социальной экспертизы (в случае отсутствия сведений об инвалидности на единой централизованной цифровой платформе в социальной сфере), – для детей-инвалидов (копия в 1 экземпляре) (при наличии);</w:t>
      </w:r>
    </w:p>
    <w:p w14:paraId="7A35DE05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3) заключение психолого-медико-педагогической комиссии – для детей с ограниченными возможностями здоровья (копия в 1 экземпляре) (при наличии);</w:t>
      </w:r>
    </w:p>
    <w:p w14:paraId="7F935049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4) справка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в Архангельской области, утвержденным постановлением Правительства Архангельской области от 30.12.2016 № 575-пп) – для детей из малообеспеченных семей (оригинал в 1 экземпляре) (при наличии);</w:t>
      </w:r>
    </w:p>
    <w:p w14:paraId="517C0511" w14:textId="77777777" w:rsidR="004A76B4" w:rsidRPr="002406E8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5) удостоверение беженца – для детей из семей беженцев (копия в 1 экземпляре) (при наличии);</w:t>
      </w:r>
    </w:p>
    <w:p w14:paraId="1DDB4375" w14:textId="77777777" w:rsidR="004A76B4" w:rsidRDefault="004A76B4" w:rsidP="004A76B4">
      <w:pPr>
        <w:widowControl w:val="0"/>
        <w:autoSpaceDE w:val="0"/>
        <w:autoSpaceDN w:val="0"/>
        <w:adjustRightInd w:val="0"/>
        <w:ind w:firstLine="720"/>
        <w:jc w:val="both"/>
      </w:pPr>
      <w:r w:rsidRPr="002406E8">
        <w:t>6) иные документы, подтверждающие наличие трудной жизненной ситуации в соответствии со статьей 1 Федерального закона от 24 июля 1998 года № 124-ФЗ «Об основных гарантиях прав ребенка в Российской Федерации», – для остальных категорий детей, находящихся в трудной жизненной ситуации.</w:t>
      </w:r>
    </w:p>
    <w:p w14:paraId="7FB790A7" w14:textId="77777777" w:rsidR="002406E8" w:rsidRPr="002406E8" w:rsidRDefault="002406E8" w:rsidP="004A76B4">
      <w:pPr>
        <w:widowControl w:val="0"/>
        <w:autoSpaceDE w:val="0"/>
        <w:autoSpaceDN w:val="0"/>
        <w:adjustRightInd w:val="0"/>
        <w:ind w:firstLine="720"/>
        <w:jc w:val="both"/>
      </w:pPr>
    </w:p>
    <w:p w14:paraId="40355CDD" w14:textId="77777777" w:rsidR="004A76B4" w:rsidRDefault="004A76B4" w:rsidP="004A76B4">
      <w:pPr>
        <w:widowControl w:val="0"/>
        <w:autoSpaceDE w:val="0"/>
        <w:autoSpaceDN w:val="0"/>
        <w:adjustRightInd w:val="0"/>
      </w:pPr>
      <w:r w:rsidRPr="002406E8">
        <w:t>Дата __________________                                     Подпись ________________________</w:t>
      </w:r>
      <w:r>
        <w:t xml:space="preserve"> </w:t>
      </w:r>
    </w:p>
    <w:p w14:paraId="5A387069" w14:textId="77777777" w:rsidR="00E40E13" w:rsidRDefault="00E40E13"/>
    <w:sectPr w:rsidR="00E40E13" w:rsidSect="00A126C5">
      <w:pgSz w:w="11906" w:h="16838"/>
      <w:pgMar w:top="1134" w:right="567" w:bottom="1134" w:left="1985" w:header="45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6B4"/>
    <w:rsid w:val="002406E8"/>
    <w:rsid w:val="003557F0"/>
    <w:rsid w:val="004A76B4"/>
    <w:rsid w:val="005F66A6"/>
    <w:rsid w:val="00BB29CE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A011"/>
  <w15:docId w15:val="{F3FCF706-8EF8-45CB-8C6B-D5C3745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248D4671199451BE5FE21E41D0A3C9E495E37326A9D4D4076EE4CECDE5F747B06D36E9E30A8B880D06CC70507D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2024-05-22T08:37:00Z</cp:lastPrinted>
  <dcterms:created xsi:type="dcterms:W3CDTF">2024-05-20T13:40:00Z</dcterms:created>
  <dcterms:modified xsi:type="dcterms:W3CDTF">2024-05-28T12:21:00Z</dcterms:modified>
</cp:coreProperties>
</file>